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B6CE74" w14:textId="1C4983BA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 wp14:anchorId="6E8AE361" wp14:editId="10D025DF">
            <wp:simplePos x="0" y="0"/>
            <wp:positionH relativeFrom="page">
              <wp:posOffset>20955</wp:posOffset>
            </wp:positionH>
            <wp:positionV relativeFrom="page">
              <wp:posOffset>-11430</wp:posOffset>
            </wp:positionV>
            <wp:extent cx="7581900" cy="10718800"/>
            <wp:effectExtent l="0" t="0" r="0" b="635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1900" cy="10718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71342B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7B96C761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5D20CC0A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1AF88858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7142D239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147E664A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7E5826CE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1D1D18AA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60B0A649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2EB58B09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71E3C5A3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13BFF0EA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5C82BC08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71B0FB38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4E1AB507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13CE58D2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16EE8CB8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083ED903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2B25E3D0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35F27256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2C8FE737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272E7F4F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7070A100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673C3220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5CE7F1C1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2BE9FDB3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58C2E147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60D97952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12959BBC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3C72F78A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0E2ED179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29576102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3880B1F6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4CC10E85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109E15D1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734BC2FD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3A4FC8E8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725A993C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07FDA260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5E359B64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49737205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6B9A932C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1DAD13F8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251B39A7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54A3C6EE" w14:textId="77777777" w:rsidR="0095188F" w:rsidRDefault="009518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4C96B01D" w14:textId="0C7C4654" w:rsidR="00F75C43" w:rsidRPr="00F75C43" w:rsidRDefault="00F75C43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F75C43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>-</w:t>
      </w:r>
      <w:r w:rsidR="006520EE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F75C43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Условия, срок, список работников,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актом, который </w:t>
      </w:r>
      <w:r w:rsidRPr="00F75C43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принимается с учетом мнения выборного органа первичной профсоюзной организации</w:t>
      </w:r>
      <w:r w:rsidRPr="00F75C43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</w:p>
    <w:p w14:paraId="4BEF1A22" w14:textId="5433B1ED" w:rsidR="00F75C43" w:rsidRPr="00F75C43" w:rsidRDefault="00F75C43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F75C43">
        <w:rPr>
          <w:rFonts w:ascii="Times New Roman" w:eastAsia="Times New Roman" w:hAnsi="Times New Roman" w:cs="Times New Roman"/>
          <w:sz w:val="28"/>
          <w:szCs w:val="24"/>
          <w:lang w:eastAsia="ru-RU"/>
        </w:rPr>
        <w:t>-</w:t>
      </w:r>
      <w:r w:rsidR="006520EE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F75C43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Работодатель, при реализации мер по обеспечению вакцинации против </w:t>
      </w:r>
      <w:r w:rsidRPr="00F75C43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COVID</w:t>
      </w:r>
      <w:r w:rsidRPr="00F75C43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-19, имеет право осуществлять временный  перевод работника на дистанционную работу или, в случае невозможности перевода, </w:t>
      </w:r>
      <w:r w:rsidRPr="00F75C43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временно отстранить от работы без сохранения заработной платы.</w:t>
      </w:r>
    </w:p>
    <w:p w14:paraId="2ECA5CC6" w14:textId="77777777" w:rsidR="00F75C43" w:rsidRPr="00F75C43" w:rsidRDefault="00F75C43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F75C43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Пункт 3.1.12 дополнить  абзац  3  предложением  следующего содержания:</w:t>
      </w:r>
    </w:p>
    <w:p w14:paraId="2455EA47" w14:textId="15126E37" w:rsidR="00F75C43" w:rsidRPr="00F75C43" w:rsidRDefault="00F75C43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</w:pPr>
      <w:r w:rsidRPr="00F75C43">
        <w:rPr>
          <w:rFonts w:ascii="Times New Roman" w:eastAsia="Times New Roman" w:hAnsi="Times New Roman" w:cs="Times New Roman"/>
          <w:b/>
          <w:color w:val="333333"/>
          <w:sz w:val="28"/>
          <w:szCs w:val="28"/>
          <w:shd w:val="clear" w:color="auto" w:fill="FFFFFF"/>
          <w:lang w:eastAsia="ru-RU"/>
        </w:rPr>
        <w:t xml:space="preserve">-  </w:t>
      </w:r>
      <w:r w:rsidRPr="006520EE">
        <w:rPr>
          <w:rFonts w:ascii="Times New Roman" w:eastAsia="Times New Roman" w:hAnsi="Times New Roman" w:cs="Times New Roman"/>
          <w:bCs/>
          <w:color w:val="333333"/>
          <w:sz w:val="28"/>
          <w:szCs w:val="28"/>
          <w:shd w:val="clear" w:color="auto" w:fill="FFFFFF"/>
          <w:lang w:eastAsia="ru-RU"/>
        </w:rPr>
        <w:t xml:space="preserve">после слов </w:t>
      </w:r>
      <w:r w:rsidR="006520EE" w:rsidRPr="006520EE">
        <w:rPr>
          <w:rFonts w:ascii="Times New Roman" w:eastAsia="Times New Roman" w:hAnsi="Times New Roman" w:cs="Times New Roman"/>
          <w:bCs/>
          <w:color w:val="333333"/>
          <w:sz w:val="28"/>
          <w:szCs w:val="28"/>
          <w:shd w:val="clear" w:color="auto" w:fill="FFFFFF"/>
          <w:lang w:eastAsia="ru-RU"/>
        </w:rPr>
        <w:t>«</w:t>
      </w:r>
      <w:r w:rsidRPr="006520EE">
        <w:rPr>
          <w:rFonts w:ascii="Times New Roman" w:eastAsia="Times New Roman" w:hAnsi="Times New Roman" w:cs="Times New Roman"/>
          <w:bCs/>
          <w:color w:val="333333"/>
          <w:sz w:val="28"/>
          <w:szCs w:val="28"/>
          <w:shd w:val="clear" w:color="auto" w:fill="FFFFFF"/>
          <w:lang w:eastAsia="ru-RU"/>
        </w:rPr>
        <w:t>отцу, воспитывающему ребенка в возрасте до четырнадцати лет без матери</w:t>
      </w:r>
      <w:r w:rsidR="006520EE" w:rsidRPr="006520EE">
        <w:rPr>
          <w:rFonts w:ascii="Times New Roman" w:eastAsia="Times New Roman" w:hAnsi="Times New Roman" w:cs="Times New Roman"/>
          <w:bCs/>
          <w:color w:val="333333"/>
          <w:sz w:val="28"/>
          <w:szCs w:val="28"/>
          <w:shd w:val="clear" w:color="auto" w:fill="FFFFFF"/>
          <w:lang w:eastAsia="ru-RU"/>
        </w:rPr>
        <w:t>»</w:t>
      </w:r>
      <w:r w:rsidRPr="006520EE">
        <w:rPr>
          <w:rFonts w:ascii="Times New Roman" w:eastAsia="Times New Roman" w:hAnsi="Times New Roman" w:cs="Times New Roman"/>
          <w:bCs/>
          <w:color w:val="333333"/>
          <w:sz w:val="28"/>
          <w:szCs w:val="28"/>
          <w:shd w:val="clear" w:color="auto" w:fill="FFFFFF"/>
          <w:lang w:eastAsia="ru-RU"/>
        </w:rPr>
        <w:t xml:space="preserve">, дополнить словами </w:t>
      </w:r>
      <w:r w:rsidR="006520EE" w:rsidRPr="006520EE">
        <w:rPr>
          <w:rFonts w:ascii="Times New Roman" w:eastAsia="Times New Roman" w:hAnsi="Times New Roman" w:cs="Times New Roman"/>
          <w:bCs/>
          <w:color w:val="333333"/>
          <w:sz w:val="28"/>
          <w:szCs w:val="28"/>
          <w:shd w:val="clear" w:color="auto" w:fill="FFFFFF"/>
          <w:lang w:eastAsia="ru-RU"/>
        </w:rPr>
        <w:t>«</w:t>
      </w:r>
      <w:r w:rsidRPr="006520EE">
        <w:rPr>
          <w:rFonts w:ascii="Times New Roman" w:eastAsia="Times New Roman" w:hAnsi="Times New Roman" w:cs="Times New Roman"/>
          <w:bCs/>
          <w:color w:val="333333"/>
          <w:sz w:val="28"/>
          <w:szCs w:val="28"/>
          <w:shd w:val="clear" w:color="auto" w:fill="FFFFFF"/>
          <w:lang w:eastAsia="ru-RU"/>
        </w:rPr>
        <w:t>работнику, осуществляющему уход за членом семьи или иным родственником, являющимися инвалидами I группы</w:t>
      </w:r>
      <w:r w:rsidR="006520EE" w:rsidRPr="006520EE">
        <w:rPr>
          <w:rFonts w:ascii="Times New Roman" w:eastAsia="Times New Roman" w:hAnsi="Times New Roman" w:cs="Times New Roman"/>
          <w:bCs/>
          <w:color w:val="333333"/>
          <w:sz w:val="28"/>
          <w:szCs w:val="28"/>
          <w:shd w:val="clear" w:color="auto" w:fill="FFFFFF"/>
          <w:lang w:eastAsia="ru-RU"/>
        </w:rPr>
        <w:t>»</w:t>
      </w:r>
      <w:r w:rsidRPr="006520EE">
        <w:rPr>
          <w:rFonts w:ascii="Times New Roman" w:eastAsia="Times New Roman" w:hAnsi="Times New Roman" w:cs="Times New Roman"/>
          <w:bCs/>
          <w:color w:val="333333"/>
          <w:sz w:val="28"/>
          <w:szCs w:val="28"/>
          <w:shd w:val="clear" w:color="auto" w:fill="FFFFFF"/>
          <w:lang w:eastAsia="ru-RU"/>
        </w:rPr>
        <w:t xml:space="preserve"> </w:t>
      </w:r>
      <w:r w:rsidRPr="00F75C43">
        <w:rPr>
          <w:rFonts w:ascii="Times New Roman" w:eastAsia="Times New Roman" w:hAnsi="Times New Roman" w:cs="Times New Roman"/>
          <w:b/>
          <w:color w:val="333333"/>
          <w:sz w:val="28"/>
          <w:szCs w:val="28"/>
          <w:shd w:val="clear" w:color="auto" w:fill="FFFFFF"/>
          <w:lang w:eastAsia="ru-RU"/>
        </w:rPr>
        <w:t xml:space="preserve"> </w:t>
      </w:r>
      <w:r w:rsidRPr="00F75C43">
        <w:rPr>
          <w:rFonts w:ascii="Times New Roman" w:eastAsia="Times New Roman" w:hAnsi="Times New Roman" w:cs="Times New Roman"/>
          <w:color w:val="333333"/>
          <w:sz w:val="28"/>
          <w:szCs w:val="28"/>
          <w:shd w:val="clear" w:color="auto" w:fill="FFFFFF"/>
          <w:lang w:eastAsia="ru-RU"/>
        </w:rPr>
        <w:t>( ФЗ-373 от 19.11.2021 «Об изменениях в статью 263 ТК РФ»)</w:t>
      </w:r>
    </w:p>
    <w:p w14:paraId="0F09712D" w14:textId="77777777" w:rsidR="00F75C43" w:rsidRPr="00F75C43" w:rsidRDefault="00F75C43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color w:val="333333"/>
          <w:sz w:val="28"/>
          <w:szCs w:val="28"/>
          <w:shd w:val="clear" w:color="auto" w:fill="FFFFFF"/>
          <w:lang w:eastAsia="ru-RU"/>
        </w:rPr>
      </w:pPr>
      <w:r w:rsidRPr="00F75C43">
        <w:rPr>
          <w:rFonts w:ascii="Times New Roman" w:eastAsia="Times New Roman" w:hAnsi="Times New Roman" w:cs="Times New Roman"/>
          <w:b/>
          <w:color w:val="333333"/>
          <w:sz w:val="28"/>
          <w:szCs w:val="28"/>
          <w:shd w:val="clear" w:color="auto" w:fill="FFFFFF"/>
          <w:lang w:eastAsia="ru-RU"/>
        </w:rPr>
        <w:t>дополнить абзац  следующего содержания:</w:t>
      </w:r>
    </w:p>
    <w:p w14:paraId="7847747B" w14:textId="77777777" w:rsidR="00F75C43" w:rsidRPr="00F75C43" w:rsidRDefault="00F75C43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75C43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частям. Перенесение этого отпуска на следующий рабочий год не допускается.</w:t>
      </w:r>
    </w:p>
    <w:p w14:paraId="684C882B" w14:textId="77777777" w:rsidR="00F75C43" w:rsidRPr="00F75C43" w:rsidRDefault="00F75C43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14:paraId="5B10D2A1" w14:textId="56A2FC9C" w:rsidR="00F75C43" w:rsidRPr="00F75C43" w:rsidRDefault="00F75C43" w:rsidP="006520EE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F75C43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Раздел I</w:t>
      </w:r>
      <w:r w:rsidRPr="00F75C43">
        <w:rPr>
          <w:rFonts w:ascii="Times New Roman" w:eastAsia="Times New Roman" w:hAnsi="Times New Roman" w:cs="Times New Roman"/>
          <w:b/>
          <w:sz w:val="28"/>
          <w:szCs w:val="24"/>
          <w:lang w:val="en-US" w:eastAsia="ru-RU"/>
        </w:rPr>
        <w:t>V</w:t>
      </w:r>
      <w:r w:rsidRPr="00F75C43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. Оплата и нормирование труда.</w:t>
      </w:r>
    </w:p>
    <w:p w14:paraId="2F6D51BE" w14:textId="77777777" w:rsidR="00F75C43" w:rsidRPr="00F75C43" w:rsidRDefault="00F75C43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F75C43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1. О внесении изменений и дополнений в даты действия следующих документов в пункте 4.2.</w:t>
      </w:r>
    </w:p>
    <w:p w14:paraId="0FE5A50B" w14:textId="77777777" w:rsidR="00F75C43" w:rsidRDefault="00F75C43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F75C43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- Постановление КМ РТ от 30.10.2021 г. №1030 «О внесении изменений в отдельные постановления Кабинета Министров РТ» пункт 3 </w:t>
      </w:r>
    </w:p>
    <w:p w14:paraId="77F94141" w14:textId="77777777" w:rsidR="00051396" w:rsidRPr="00AF17BC" w:rsidRDefault="00051396" w:rsidP="00051396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- Постановление ИК МО г. Казани от 28.02.2022 г</w:t>
      </w:r>
      <w:r w:rsidRPr="00AF17BC">
        <w:rPr>
          <w:rFonts w:ascii="Times New Roman" w:eastAsia="Times New Roman" w:hAnsi="Times New Roman" w:cs="Times New Roman"/>
          <w:sz w:val="28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AF17BC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№563 </w:t>
      </w:r>
      <w:r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«</w:t>
      </w:r>
      <w:r w:rsidRPr="00AF17BC">
        <w:rPr>
          <w:rFonts w:ascii="Times New Roman" w:eastAsia="Times New Roman" w:hAnsi="Times New Roman" w:cs="Times New Roman"/>
          <w:sz w:val="28"/>
          <w:szCs w:val="24"/>
          <w:lang w:eastAsia="ru-RU"/>
        </w:rPr>
        <w:t>Об условиях оплаты труда работников муниципальных образовательных организаций г.Казани</w:t>
      </w:r>
      <w:r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>»</w:t>
      </w:r>
      <w:r w:rsidRPr="00AF17BC"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 </w:t>
      </w:r>
    </w:p>
    <w:p w14:paraId="3049458A" w14:textId="77777777" w:rsidR="00F75C43" w:rsidRPr="00F75C43" w:rsidRDefault="00F75C43" w:rsidP="0005139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F75C43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</w:p>
    <w:p w14:paraId="05FD7A68" w14:textId="77777777" w:rsidR="00F75C43" w:rsidRPr="00F75C43" w:rsidRDefault="00F75C43" w:rsidP="006520EE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F75C43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Раздел </w:t>
      </w:r>
      <w:r w:rsidRPr="00F75C43">
        <w:rPr>
          <w:rFonts w:ascii="Times New Roman" w:eastAsia="Times New Roman" w:hAnsi="Times New Roman" w:cs="Times New Roman"/>
          <w:b/>
          <w:sz w:val="28"/>
          <w:szCs w:val="24"/>
          <w:lang w:val="en-US" w:eastAsia="ru-RU"/>
        </w:rPr>
        <w:t>VI</w:t>
      </w:r>
      <w:r w:rsidRPr="00F75C43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.Условия и охрана труда</w:t>
      </w:r>
    </w:p>
    <w:p w14:paraId="684D8EE4" w14:textId="77777777" w:rsidR="00F75C43" w:rsidRPr="00F75C43" w:rsidRDefault="00F75C43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</w:pPr>
      <w:r w:rsidRPr="00F75C43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Пункт 6.1.4. дополнить  </w:t>
      </w:r>
      <w:r w:rsidRPr="00F75C43">
        <w:rPr>
          <w:rFonts w:ascii="Times New Roman" w:eastAsia="Times New Roman" w:hAnsi="Times New Roman" w:cs="Times New Roman"/>
          <w:sz w:val="28"/>
          <w:szCs w:val="24"/>
          <w:lang w:eastAsia="ru-RU"/>
        </w:rPr>
        <w:t>после слов «своевременное расследование несчастных случаев» словами</w:t>
      </w:r>
      <w:r w:rsidRPr="00F75C43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</w:t>
      </w:r>
      <w:r w:rsidRPr="00F75C43">
        <w:rPr>
          <w:rFonts w:ascii="Times New Roman" w:eastAsia="Times New Roman" w:hAnsi="Times New Roman" w:cs="Times New Roman"/>
          <w:sz w:val="28"/>
          <w:szCs w:val="24"/>
          <w:lang w:eastAsia="ru-RU"/>
        </w:rPr>
        <w:t>«включая микроповреждения в установленном порядке» (Приказ Министерства труда и социальной защиты Российской Федерации от 15.09.2021 г. №632н  «Рекомендации по учету микроповреждений (микротравм) работника» )</w:t>
      </w:r>
    </w:p>
    <w:p w14:paraId="026FB9FE" w14:textId="77777777" w:rsidR="00F75C43" w:rsidRPr="00F75C43" w:rsidRDefault="00F75C43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14:paraId="74BCE4B2" w14:textId="275A84BD" w:rsidR="00F75C43" w:rsidRPr="00F75C43" w:rsidRDefault="00F75C43" w:rsidP="006520EE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F75C43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Раздел </w:t>
      </w:r>
      <w:r w:rsidRPr="00F75C43">
        <w:rPr>
          <w:rFonts w:ascii="Times New Roman" w:eastAsia="Times New Roman" w:hAnsi="Times New Roman" w:cs="Times New Roman"/>
          <w:b/>
          <w:sz w:val="28"/>
          <w:szCs w:val="24"/>
          <w:lang w:val="en-US" w:eastAsia="ru-RU"/>
        </w:rPr>
        <w:t>V</w:t>
      </w:r>
      <w:r w:rsidRPr="00F75C43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. Социальные гарантии и меры социальной поддержки</w:t>
      </w:r>
    </w:p>
    <w:p w14:paraId="0D9E81EB" w14:textId="77777777" w:rsidR="00F75C43" w:rsidRPr="00F75C43" w:rsidRDefault="00F75C43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F75C43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Пункт 5.2.2. дополнить предложением следующего содержания:</w:t>
      </w:r>
    </w:p>
    <w:p w14:paraId="14EAD496" w14:textId="65B455E7" w:rsidR="00F75C43" w:rsidRPr="00F75C43" w:rsidRDefault="00F75C43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F75C43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-  «вакцинация работника против  корон</w:t>
      </w:r>
      <w:r w:rsidR="006520EE">
        <w:rPr>
          <w:rFonts w:ascii="Times New Roman" w:eastAsia="Times New Roman" w:hAnsi="Times New Roman" w:cs="Times New Roman"/>
          <w:sz w:val="28"/>
          <w:szCs w:val="24"/>
          <w:lang w:eastAsia="ru-RU"/>
        </w:rPr>
        <w:t>а</w:t>
      </w:r>
      <w:r w:rsidRPr="00F75C43">
        <w:rPr>
          <w:rFonts w:ascii="Times New Roman" w:eastAsia="Times New Roman" w:hAnsi="Times New Roman" w:cs="Times New Roman"/>
          <w:sz w:val="28"/>
          <w:szCs w:val="24"/>
          <w:lang w:eastAsia="ru-RU"/>
        </w:rPr>
        <w:t>вирусной инфекции (</w:t>
      </w:r>
      <w:r w:rsidRPr="00F75C43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CIVID</w:t>
      </w:r>
      <w:r w:rsidRPr="00F75C43">
        <w:rPr>
          <w:rFonts w:ascii="Times New Roman" w:eastAsia="Times New Roman" w:hAnsi="Times New Roman" w:cs="Times New Roman"/>
          <w:sz w:val="28"/>
          <w:szCs w:val="24"/>
          <w:lang w:eastAsia="ru-RU"/>
        </w:rPr>
        <w:t>-19) –два рабочих дня»  (Основание: Письмо Российской трехсторонней комиссии по регулированию социально – трудовых отношений от 29 октября 2021 г. №П24-77442РТК).</w:t>
      </w:r>
    </w:p>
    <w:p w14:paraId="63E061B7" w14:textId="77777777" w:rsidR="00B6191F" w:rsidRDefault="00B6191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14:paraId="0FEA4B86" w14:textId="655E0B32" w:rsidR="00F75C43" w:rsidRPr="00F75C43" w:rsidRDefault="00F75C43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F75C43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Пункт 5.2.5. дополнить предложением следующего содержания:</w:t>
      </w:r>
    </w:p>
    <w:p w14:paraId="2A5FFCAB" w14:textId="52507D9F" w:rsidR="00F75C43" w:rsidRDefault="00F75C43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F75C43">
        <w:rPr>
          <w:rFonts w:ascii="Times New Roman" w:eastAsia="Times New Roman" w:hAnsi="Times New Roman" w:cs="Times New Roman"/>
          <w:sz w:val="28"/>
          <w:szCs w:val="24"/>
          <w:lang w:eastAsia="ru-RU"/>
        </w:rPr>
        <w:t>-«профсоюзный бонус к пенсии (негосударственное пенсионное обеспечение членов Профсоюза –работников бюджетной сферы образования Республики Татарстан)»</w:t>
      </w:r>
    </w:p>
    <w:p w14:paraId="74F01C84" w14:textId="77777777" w:rsidR="006520EE" w:rsidRPr="00F75C43" w:rsidRDefault="006520EE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3693F656" w14:textId="77777777" w:rsidR="00B6191F" w:rsidRDefault="00B6191F" w:rsidP="006520E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</w:pPr>
    </w:p>
    <w:p w14:paraId="3F6CED4F" w14:textId="6B7D0775" w:rsidR="00F75C43" w:rsidRPr="00F75C43" w:rsidRDefault="00F75C43" w:rsidP="006520E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</w:pPr>
      <w:r w:rsidRPr="00F75C43"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  <w:lastRenderedPageBreak/>
        <w:t>1. «Положение об условиях оплаты труда работников МБДОУ «Детский сад №77 комбинированного вида» Вахитовского района г.Казани</w:t>
      </w:r>
    </w:p>
    <w:p w14:paraId="50D8CA96" w14:textId="77777777" w:rsidR="00F76A8F" w:rsidRDefault="00F76A8F" w:rsidP="006520EE">
      <w:pPr>
        <w:tabs>
          <w:tab w:val="left" w:pos="633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</w:pPr>
    </w:p>
    <w:p w14:paraId="27E0C2FF" w14:textId="4664E2B8" w:rsidR="00F44229" w:rsidRPr="00F76A8F" w:rsidRDefault="00F75C43" w:rsidP="006520EE">
      <w:pPr>
        <w:tabs>
          <w:tab w:val="left" w:pos="6330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pacing w:val="-6"/>
          <w:sz w:val="20"/>
          <w:szCs w:val="20"/>
          <w:lang w:eastAsia="ru-RU"/>
        </w:rPr>
      </w:pPr>
      <w:r w:rsidRPr="00F75C43"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  <w:t xml:space="preserve">Глава </w:t>
      </w:r>
      <w:r w:rsidRPr="00F75C43">
        <w:rPr>
          <w:rFonts w:ascii="Times New Roman" w:eastAsia="Times New Roman" w:hAnsi="Times New Roman" w:cs="Times New Roman"/>
          <w:b/>
          <w:spacing w:val="-6"/>
          <w:sz w:val="28"/>
          <w:szCs w:val="24"/>
          <w:lang w:val="en-US" w:eastAsia="ru-RU"/>
        </w:rPr>
        <w:t>II</w:t>
      </w:r>
      <w:r w:rsidRPr="00F75C43"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  <w:t>. «Определение базовых окладов работников».</w:t>
      </w:r>
    </w:p>
    <w:p w14:paraId="74A576B1" w14:textId="77777777" w:rsidR="00F76A8F" w:rsidRPr="00F44229" w:rsidRDefault="00F44229" w:rsidP="00F76A8F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422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Изложить в новой редакции:</w:t>
      </w:r>
      <w:r w:rsidRPr="00F442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«1. Базовые оклады работников профессиональных квалификационных групп должностей работников образования в дошкольных образовательных организациях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1 января 2022 года</w:t>
      </w:r>
      <w:r w:rsidRPr="00F4422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устанавливаются в следующих размерах:</w:t>
      </w:r>
    </w:p>
    <w:tbl>
      <w:tblPr>
        <w:tblW w:w="10036" w:type="dxa"/>
        <w:tblInd w:w="137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78"/>
        <w:gridCol w:w="2042"/>
        <w:gridCol w:w="1821"/>
        <w:gridCol w:w="2552"/>
        <w:gridCol w:w="1843"/>
      </w:tblGrid>
      <w:tr w:rsidR="00F44229" w:rsidRPr="00F44229" w14:paraId="79202CAA" w14:textId="77777777" w:rsidTr="00B6191F">
        <w:trPr>
          <w:trHeight w:val="278"/>
        </w:trPr>
        <w:tc>
          <w:tcPr>
            <w:tcW w:w="1778" w:type="dxa"/>
            <w:vMerge w:val="restart"/>
          </w:tcPr>
          <w:p w14:paraId="0AC75E23" w14:textId="77777777" w:rsidR="00F44229" w:rsidRPr="00F44229" w:rsidRDefault="00F44229" w:rsidP="00F44229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Квалификационный уровень</w:t>
            </w:r>
          </w:p>
        </w:tc>
        <w:tc>
          <w:tcPr>
            <w:tcW w:w="2042" w:type="dxa"/>
            <w:vMerge w:val="restart"/>
          </w:tcPr>
          <w:p w14:paraId="1D7325AE" w14:textId="77777777" w:rsidR="00F44229" w:rsidRPr="00F44229" w:rsidRDefault="00F44229" w:rsidP="00F44229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должности</w:t>
            </w:r>
          </w:p>
        </w:tc>
        <w:tc>
          <w:tcPr>
            <w:tcW w:w="6216" w:type="dxa"/>
            <w:gridSpan w:val="3"/>
          </w:tcPr>
          <w:p w14:paraId="65794A31" w14:textId="77777777" w:rsidR="00F44229" w:rsidRPr="00F44229" w:rsidRDefault="00F44229" w:rsidP="00F44229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базового оклада в месяц, рублей</w:t>
            </w:r>
          </w:p>
        </w:tc>
      </w:tr>
      <w:tr w:rsidR="00F44229" w:rsidRPr="00F44229" w14:paraId="0933C6B9" w14:textId="77777777" w:rsidTr="00B6191F">
        <w:trPr>
          <w:trHeight w:val="148"/>
        </w:trPr>
        <w:tc>
          <w:tcPr>
            <w:tcW w:w="1778" w:type="dxa"/>
            <w:vMerge/>
          </w:tcPr>
          <w:p w14:paraId="625E610E" w14:textId="77777777" w:rsidR="00F44229" w:rsidRPr="00F44229" w:rsidRDefault="00F44229" w:rsidP="00F44229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42" w:type="dxa"/>
            <w:vMerge/>
          </w:tcPr>
          <w:p w14:paraId="59BE341F" w14:textId="77777777" w:rsidR="00F44229" w:rsidRPr="00F44229" w:rsidRDefault="00F44229" w:rsidP="00F44229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1" w:type="dxa"/>
          </w:tcPr>
          <w:p w14:paraId="70E26186" w14:textId="77777777" w:rsidR="00F44229" w:rsidRPr="00F44229" w:rsidRDefault="00F44229" w:rsidP="00F44229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основное общее образование, среднее общее образование</w:t>
            </w:r>
          </w:p>
        </w:tc>
        <w:tc>
          <w:tcPr>
            <w:tcW w:w="2552" w:type="dxa"/>
          </w:tcPr>
          <w:p w14:paraId="37C450D5" w14:textId="77777777" w:rsidR="00F44229" w:rsidRPr="00F44229" w:rsidRDefault="00F44229" w:rsidP="00F44229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среднее профессиональное образование по программам подготовки квалифицированных рабочих, служащих, среднее профессиональное образование по программам подготовки специалистов среднего звена, неполное высшее образование</w:t>
            </w:r>
          </w:p>
        </w:tc>
        <w:tc>
          <w:tcPr>
            <w:tcW w:w="1843" w:type="dxa"/>
          </w:tcPr>
          <w:p w14:paraId="015DDEAA" w14:textId="77777777" w:rsidR="00F44229" w:rsidRPr="00F44229" w:rsidRDefault="00F44229" w:rsidP="00F44229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высшее профессиональное образование, подтверждаемое присвоением лицу, успешно прошедшему аттестацию, квалификации «бакалавр», «магистр» или «дипломированный специалист»</w:t>
            </w:r>
          </w:p>
        </w:tc>
      </w:tr>
    </w:tbl>
    <w:p w14:paraId="225B6C12" w14:textId="77777777" w:rsidR="00F44229" w:rsidRPr="00F44229" w:rsidRDefault="00F44229" w:rsidP="00F44229">
      <w:pPr>
        <w:tabs>
          <w:tab w:val="left" w:pos="10065"/>
        </w:tabs>
        <w:autoSpaceDE w:val="0"/>
        <w:autoSpaceDN w:val="0"/>
        <w:adjustRightInd w:val="0"/>
        <w:spacing w:after="0" w:line="24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036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80"/>
        <w:gridCol w:w="2045"/>
        <w:gridCol w:w="1816"/>
        <w:gridCol w:w="2552"/>
        <w:gridCol w:w="1843"/>
      </w:tblGrid>
      <w:tr w:rsidR="00F44229" w:rsidRPr="00F44229" w14:paraId="0E59E01C" w14:textId="77777777" w:rsidTr="00B6191F">
        <w:trPr>
          <w:trHeight w:val="311"/>
          <w:tblHeader/>
        </w:trPr>
        <w:tc>
          <w:tcPr>
            <w:tcW w:w="1780" w:type="dxa"/>
          </w:tcPr>
          <w:p w14:paraId="284DAABF" w14:textId="77777777" w:rsidR="00F44229" w:rsidRPr="00F44229" w:rsidRDefault="00F44229" w:rsidP="00F44229">
            <w:pPr>
              <w:widowControl w:val="0"/>
              <w:suppressAutoHyphens/>
              <w:autoSpaceDE w:val="0"/>
              <w:spacing w:after="0" w:line="240" w:lineRule="auto"/>
              <w:ind w:firstLine="7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bookmarkStart w:id="0" w:name="P146"/>
            <w:bookmarkEnd w:id="0"/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2045" w:type="dxa"/>
          </w:tcPr>
          <w:p w14:paraId="469C260F" w14:textId="77777777" w:rsidR="00F44229" w:rsidRPr="00F44229" w:rsidRDefault="00F44229" w:rsidP="00F44229">
            <w:pPr>
              <w:widowControl w:val="0"/>
              <w:suppressAutoHyphens/>
              <w:autoSpaceDE w:val="0"/>
              <w:spacing w:after="0" w:line="240" w:lineRule="auto"/>
              <w:ind w:firstLine="7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1816" w:type="dxa"/>
          </w:tcPr>
          <w:p w14:paraId="6F6CE646" w14:textId="77777777" w:rsidR="00F44229" w:rsidRPr="00F44229" w:rsidRDefault="00F44229" w:rsidP="00F44229">
            <w:pPr>
              <w:widowControl w:val="0"/>
              <w:suppressAutoHyphens/>
              <w:autoSpaceDE w:val="0"/>
              <w:spacing w:after="0" w:line="240" w:lineRule="auto"/>
              <w:ind w:firstLine="7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2552" w:type="dxa"/>
          </w:tcPr>
          <w:p w14:paraId="3FCB0543" w14:textId="77777777" w:rsidR="00F44229" w:rsidRPr="00F44229" w:rsidRDefault="00F44229" w:rsidP="00F44229">
            <w:pPr>
              <w:widowControl w:val="0"/>
              <w:suppressAutoHyphens/>
              <w:autoSpaceDE w:val="0"/>
              <w:spacing w:after="0" w:line="240" w:lineRule="auto"/>
              <w:ind w:firstLine="7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1843" w:type="dxa"/>
          </w:tcPr>
          <w:p w14:paraId="6A95C2AA" w14:textId="77777777" w:rsidR="00F44229" w:rsidRPr="00F44229" w:rsidRDefault="00F44229" w:rsidP="00F44229">
            <w:pPr>
              <w:widowControl w:val="0"/>
              <w:suppressAutoHyphens/>
              <w:autoSpaceDE w:val="0"/>
              <w:spacing w:after="0" w:line="240" w:lineRule="auto"/>
              <w:ind w:firstLine="7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5</w:t>
            </w:r>
          </w:p>
        </w:tc>
      </w:tr>
      <w:tr w:rsidR="00F44229" w:rsidRPr="00F44229" w14:paraId="2F3819FF" w14:textId="77777777" w:rsidTr="00B6191F">
        <w:trPr>
          <w:trHeight w:val="589"/>
        </w:trPr>
        <w:tc>
          <w:tcPr>
            <w:tcW w:w="10036" w:type="dxa"/>
            <w:gridSpan w:val="5"/>
          </w:tcPr>
          <w:p w14:paraId="28F73850" w14:textId="77777777" w:rsidR="00F44229" w:rsidRPr="00F44229" w:rsidRDefault="00F44229" w:rsidP="00F44229">
            <w:pPr>
              <w:widowControl w:val="0"/>
              <w:suppressAutoHyphens/>
              <w:autoSpaceDE w:val="0"/>
              <w:spacing w:after="0" w:line="240" w:lineRule="auto"/>
              <w:ind w:firstLine="7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Профессиональная квалификационная группа должностей работников учебно-вспомогательного персонала второго уровня</w:t>
            </w:r>
          </w:p>
        </w:tc>
      </w:tr>
      <w:tr w:rsidR="00F44229" w:rsidRPr="00F44229" w14:paraId="3CD0E1B6" w14:textId="77777777" w:rsidTr="00B6191F">
        <w:trPr>
          <w:trHeight w:val="84"/>
        </w:trPr>
        <w:tc>
          <w:tcPr>
            <w:tcW w:w="1780" w:type="dxa"/>
          </w:tcPr>
          <w:p w14:paraId="164A29AD" w14:textId="77777777" w:rsidR="00F44229" w:rsidRPr="00F44229" w:rsidRDefault="00F44229" w:rsidP="00F44229">
            <w:pPr>
              <w:widowControl w:val="0"/>
              <w:suppressAutoHyphens/>
              <w:autoSpaceDE w:val="0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  <w:lang w:eastAsia="ar-SA"/>
              </w:rPr>
            </w:pPr>
            <w:r w:rsidRPr="00F44229">
              <w:rPr>
                <w:rFonts w:ascii="Times New Roman" w:eastAsia="Times New Roman" w:hAnsi="Times New Roman" w:cs="Arial"/>
                <w:sz w:val="24"/>
                <w:szCs w:val="24"/>
                <w:lang w:eastAsia="ar-SA"/>
              </w:rPr>
              <w:t>Первый</w:t>
            </w:r>
            <w:r w:rsidRPr="00F44229">
              <w:rPr>
                <w:rFonts w:ascii="Times New Roman" w:eastAsia="Times New Roman" w:hAnsi="Times New Roman" w:cs="Arial"/>
                <w:color w:val="000000"/>
                <w:sz w:val="24"/>
                <w:szCs w:val="24"/>
                <w:lang w:eastAsia="ar-SA"/>
              </w:rPr>
              <w:t xml:space="preserve"> квалификационный уровень</w:t>
            </w:r>
          </w:p>
        </w:tc>
        <w:tc>
          <w:tcPr>
            <w:tcW w:w="2045" w:type="dxa"/>
          </w:tcPr>
          <w:p w14:paraId="362D83C0" w14:textId="77777777" w:rsidR="00F44229" w:rsidRPr="00F44229" w:rsidRDefault="00F44229" w:rsidP="00F44229">
            <w:pPr>
              <w:widowControl w:val="0"/>
              <w:suppressAutoHyphens/>
              <w:autoSpaceDE w:val="0"/>
              <w:spacing w:after="0" w:line="240" w:lineRule="auto"/>
              <w:ind w:firstLine="72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Младший воспитатель</w:t>
            </w:r>
          </w:p>
        </w:tc>
        <w:tc>
          <w:tcPr>
            <w:tcW w:w="1816" w:type="dxa"/>
          </w:tcPr>
          <w:p w14:paraId="0B24358B" w14:textId="77777777" w:rsidR="00F44229" w:rsidRPr="00F44229" w:rsidRDefault="00F44229" w:rsidP="00F44229">
            <w:pPr>
              <w:widowControl w:val="0"/>
              <w:suppressAutoHyphens/>
              <w:autoSpaceDE w:val="0"/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13 700</w:t>
            </w:r>
          </w:p>
        </w:tc>
        <w:tc>
          <w:tcPr>
            <w:tcW w:w="2552" w:type="dxa"/>
          </w:tcPr>
          <w:p w14:paraId="0726D257" w14:textId="77777777" w:rsidR="00F44229" w:rsidRPr="00F44229" w:rsidRDefault="00F44229" w:rsidP="00F44229">
            <w:pPr>
              <w:widowControl w:val="0"/>
              <w:suppressAutoHyphens/>
              <w:autoSpaceDE w:val="0"/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14 000</w:t>
            </w:r>
          </w:p>
        </w:tc>
        <w:tc>
          <w:tcPr>
            <w:tcW w:w="1843" w:type="dxa"/>
          </w:tcPr>
          <w:p w14:paraId="776019F6" w14:textId="77777777" w:rsidR="00F44229" w:rsidRPr="00F44229" w:rsidRDefault="00F44229" w:rsidP="00F44229">
            <w:pPr>
              <w:widowControl w:val="0"/>
              <w:suppressAutoHyphens/>
              <w:autoSpaceDE w:val="0"/>
              <w:spacing w:after="0" w:line="240" w:lineRule="auto"/>
              <w:ind w:firstLine="72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</w:tr>
      <w:tr w:rsidR="00F44229" w:rsidRPr="00F44229" w14:paraId="420979D9" w14:textId="77777777" w:rsidTr="00B6191F">
        <w:trPr>
          <w:trHeight w:val="462"/>
        </w:trPr>
        <w:tc>
          <w:tcPr>
            <w:tcW w:w="10036" w:type="dxa"/>
            <w:gridSpan w:val="5"/>
          </w:tcPr>
          <w:p w14:paraId="346FD9F6" w14:textId="77777777" w:rsidR="00F44229" w:rsidRPr="00F44229" w:rsidRDefault="00F44229" w:rsidP="00F44229">
            <w:pPr>
              <w:widowControl w:val="0"/>
              <w:suppressAutoHyphens/>
              <w:autoSpaceDE w:val="0"/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Профессионально-квалификационная группа должностей педагогических работников</w:t>
            </w:r>
          </w:p>
        </w:tc>
      </w:tr>
      <w:tr w:rsidR="00F44229" w:rsidRPr="00F44229" w14:paraId="11720CBA" w14:textId="77777777" w:rsidTr="00B6191F">
        <w:trPr>
          <w:trHeight w:val="468"/>
        </w:trPr>
        <w:tc>
          <w:tcPr>
            <w:tcW w:w="1780" w:type="dxa"/>
          </w:tcPr>
          <w:p w14:paraId="00945E9D" w14:textId="77777777" w:rsidR="00F44229" w:rsidRPr="00F44229" w:rsidRDefault="00F44229" w:rsidP="00F44229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4229">
              <w:rPr>
                <w:rFonts w:ascii="Times New Roman" w:eastAsia="Times New Roman" w:hAnsi="Times New Roman" w:cs="Arial"/>
                <w:sz w:val="24"/>
                <w:szCs w:val="24"/>
                <w:lang w:eastAsia="ar-SA"/>
              </w:rPr>
              <w:t xml:space="preserve">Первый </w:t>
            </w:r>
            <w:r w:rsidRPr="00F44229">
              <w:rPr>
                <w:rFonts w:ascii="Times New Roman" w:eastAsia="Times New Roman" w:hAnsi="Times New Roman" w:cs="Arial"/>
                <w:color w:val="000000"/>
                <w:sz w:val="24"/>
                <w:szCs w:val="24"/>
                <w:lang w:eastAsia="ar-SA"/>
              </w:rPr>
              <w:t>квалифика</w:t>
            </w:r>
            <w:r w:rsidRPr="00F44229">
              <w:rPr>
                <w:rFonts w:ascii="Times New Roman" w:eastAsia="Times New Roman" w:hAnsi="Times New Roman" w:cs="Arial"/>
                <w:sz w:val="24"/>
                <w:szCs w:val="24"/>
                <w:lang w:eastAsia="ar-SA"/>
              </w:rPr>
              <w:t>ционный уровень</w:t>
            </w:r>
          </w:p>
        </w:tc>
        <w:tc>
          <w:tcPr>
            <w:tcW w:w="2045" w:type="dxa"/>
          </w:tcPr>
          <w:p w14:paraId="56FE6C46" w14:textId="77777777" w:rsidR="00F44229" w:rsidRPr="00F44229" w:rsidRDefault="00F44229" w:rsidP="00F44229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Музыкальный руководитель</w:t>
            </w:r>
          </w:p>
        </w:tc>
        <w:tc>
          <w:tcPr>
            <w:tcW w:w="1816" w:type="dxa"/>
          </w:tcPr>
          <w:p w14:paraId="798C9EF5" w14:textId="77777777" w:rsidR="00F44229" w:rsidRPr="00F44229" w:rsidRDefault="00F44229" w:rsidP="00F44229">
            <w:pPr>
              <w:widowControl w:val="0"/>
              <w:suppressAutoHyphens/>
              <w:autoSpaceDE w:val="0"/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2552" w:type="dxa"/>
          </w:tcPr>
          <w:p w14:paraId="22BB0708" w14:textId="77777777" w:rsidR="00F44229" w:rsidRPr="00F44229" w:rsidRDefault="00F44229" w:rsidP="00F44229">
            <w:pPr>
              <w:widowControl w:val="0"/>
              <w:suppressAutoHyphens/>
              <w:autoSpaceDE w:val="0"/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14 480</w:t>
            </w:r>
          </w:p>
        </w:tc>
        <w:tc>
          <w:tcPr>
            <w:tcW w:w="1843" w:type="dxa"/>
          </w:tcPr>
          <w:p w14:paraId="7C097247" w14:textId="77777777" w:rsidR="00F44229" w:rsidRPr="00F44229" w:rsidRDefault="00F44229" w:rsidP="00F44229">
            <w:pPr>
              <w:widowControl w:val="0"/>
              <w:suppressAutoHyphens/>
              <w:autoSpaceDE w:val="0"/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16 700</w:t>
            </w:r>
          </w:p>
        </w:tc>
      </w:tr>
      <w:tr w:rsidR="00F44229" w:rsidRPr="00F44229" w14:paraId="693C5968" w14:textId="77777777" w:rsidTr="00B6191F">
        <w:trPr>
          <w:trHeight w:val="329"/>
        </w:trPr>
        <w:tc>
          <w:tcPr>
            <w:tcW w:w="1780" w:type="dxa"/>
            <w:vMerge w:val="restart"/>
          </w:tcPr>
          <w:p w14:paraId="5F5EE3A8" w14:textId="77777777" w:rsidR="00F44229" w:rsidRPr="00F44229" w:rsidRDefault="00F44229" w:rsidP="00F44229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ind w:hanging="113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Третий квалификационный уровень</w:t>
            </w:r>
          </w:p>
        </w:tc>
        <w:tc>
          <w:tcPr>
            <w:tcW w:w="2045" w:type="dxa"/>
          </w:tcPr>
          <w:p w14:paraId="565084B0" w14:textId="77777777" w:rsidR="00F44229" w:rsidRPr="00F44229" w:rsidRDefault="00F44229" w:rsidP="00F44229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Воспитатель</w:t>
            </w:r>
          </w:p>
        </w:tc>
        <w:tc>
          <w:tcPr>
            <w:tcW w:w="1816" w:type="dxa"/>
          </w:tcPr>
          <w:p w14:paraId="69FF39EA" w14:textId="77777777" w:rsidR="00F44229" w:rsidRPr="00F44229" w:rsidRDefault="00F44229" w:rsidP="00F44229">
            <w:pPr>
              <w:widowControl w:val="0"/>
              <w:suppressAutoHyphens/>
              <w:autoSpaceDE w:val="0"/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</w:tc>
        <w:tc>
          <w:tcPr>
            <w:tcW w:w="2552" w:type="dxa"/>
          </w:tcPr>
          <w:p w14:paraId="7F5DA803" w14:textId="77777777" w:rsidR="00F44229" w:rsidRPr="00F44229" w:rsidRDefault="00F44229" w:rsidP="00F44229">
            <w:pPr>
              <w:widowControl w:val="0"/>
              <w:suppressAutoHyphens/>
              <w:autoSpaceDE w:val="0"/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14 493</w:t>
            </w:r>
          </w:p>
        </w:tc>
        <w:tc>
          <w:tcPr>
            <w:tcW w:w="1843" w:type="dxa"/>
          </w:tcPr>
          <w:p w14:paraId="47036B68" w14:textId="77777777" w:rsidR="00F44229" w:rsidRPr="00F44229" w:rsidRDefault="00F44229" w:rsidP="00F44229">
            <w:pPr>
              <w:widowControl w:val="0"/>
              <w:suppressAutoHyphens/>
              <w:autoSpaceDE w:val="0"/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16 732</w:t>
            </w:r>
          </w:p>
        </w:tc>
      </w:tr>
      <w:tr w:rsidR="00F44229" w:rsidRPr="00F44229" w14:paraId="3ADEFC04" w14:textId="77777777" w:rsidTr="00B6191F">
        <w:trPr>
          <w:trHeight w:val="300"/>
        </w:trPr>
        <w:tc>
          <w:tcPr>
            <w:tcW w:w="1780" w:type="dxa"/>
            <w:vMerge/>
          </w:tcPr>
          <w:p w14:paraId="4B3EE8CF" w14:textId="77777777" w:rsidR="00F44229" w:rsidRPr="00F44229" w:rsidRDefault="00F44229" w:rsidP="00F44229">
            <w:pPr>
              <w:widowControl w:val="0"/>
              <w:suppressAutoHyphens/>
              <w:autoSpaceDE w:val="0"/>
              <w:spacing w:after="0" w:line="240" w:lineRule="auto"/>
              <w:ind w:firstLine="7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045" w:type="dxa"/>
          </w:tcPr>
          <w:p w14:paraId="47763AF8" w14:textId="77777777" w:rsidR="00F44229" w:rsidRPr="00F44229" w:rsidRDefault="00F44229" w:rsidP="00F44229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Педагог-психолог</w:t>
            </w:r>
          </w:p>
        </w:tc>
        <w:tc>
          <w:tcPr>
            <w:tcW w:w="1816" w:type="dxa"/>
          </w:tcPr>
          <w:p w14:paraId="1DC119E8" w14:textId="77777777" w:rsidR="00F44229" w:rsidRPr="00F44229" w:rsidRDefault="00F44229" w:rsidP="00F44229">
            <w:pPr>
              <w:widowControl w:val="0"/>
              <w:suppressAutoHyphens/>
              <w:autoSpaceDE w:val="0"/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ar-SA"/>
              </w:rPr>
            </w:pPr>
          </w:p>
        </w:tc>
        <w:tc>
          <w:tcPr>
            <w:tcW w:w="2552" w:type="dxa"/>
          </w:tcPr>
          <w:p w14:paraId="140B9CA5" w14:textId="77777777" w:rsidR="00F44229" w:rsidRPr="00F44229" w:rsidRDefault="00F44229" w:rsidP="00F44229">
            <w:pPr>
              <w:widowControl w:val="0"/>
              <w:suppressAutoHyphens/>
              <w:autoSpaceDE w:val="0"/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14 493</w:t>
            </w:r>
          </w:p>
        </w:tc>
        <w:tc>
          <w:tcPr>
            <w:tcW w:w="1843" w:type="dxa"/>
          </w:tcPr>
          <w:p w14:paraId="1C8524BC" w14:textId="77777777" w:rsidR="00F44229" w:rsidRPr="00F44229" w:rsidRDefault="00F44229" w:rsidP="00F44229">
            <w:pPr>
              <w:widowControl w:val="0"/>
              <w:suppressAutoHyphens/>
              <w:autoSpaceDE w:val="0"/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16 732</w:t>
            </w:r>
          </w:p>
        </w:tc>
      </w:tr>
      <w:tr w:rsidR="00F44229" w:rsidRPr="00F44229" w14:paraId="1A2CC8A7" w14:textId="77777777" w:rsidTr="00B6191F">
        <w:trPr>
          <w:trHeight w:val="251"/>
        </w:trPr>
        <w:tc>
          <w:tcPr>
            <w:tcW w:w="1780" w:type="dxa"/>
            <w:vMerge w:val="restart"/>
          </w:tcPr>
          <w:p w14:paraId="1776F661" w14:textId="77777777" w:rsidR="00F44229" w:rsidRPr="00F44229" w:rsidRDefault="00F44229" w:rsidP="00F44229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F44229">
              <w:rPr>
                <w:rFonts w:ascii="Times New Roman" w:eastAsia="Times New Roman" w:hAnsi="Times New Roman" w:cs="Arial"/>
                <w:color w:val="000000"/>
                <w:sz w:val="24"/>
                <w:szCs w:val="24"/>
                <w:lang w:eastAsia="ar-SA"/>
              </w:rPr>
              <w:t>Четвертый квалификационный уровень</w:t>
            </w:r>
          </w:p>
        </w:tc>
        <w:tc>
          <w:tcPr>
            <w:tcW w:w="2045" w:type="dxa"/>
          </w:tcPr>
          <w:p w14:paraId="49D6A14F" w14:textId="77777777" w:rsidR="00F44229" w:rsidRPr="00F44229" w:rsidRDefault="00F44229" w:rsidP="00F44229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Старший воспитатель</w:t>
            </w:r>
          </w:p>
        </w:tc>
        <w:tc>
          <w:tcPr>
            <w:tcW w:w="1816" w:type="dxa"/>
            <w:vMerge w:val="restart"/>
          </w:tcPr>
          <w:p w14:paraId="49F724C5" w14:textId="77777777" w:rsidR="00F44229" w:rsidRPr="00F44229" w:rsidRDefault="00F44229" w:rsidP="00F44229">
            <w:pPr>
              <w:widowControl w:val="0"/>
              <w:suppressAutoHyphens/>
              <w:autoSpaceDE w:val="0"/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  <w:p w14:paraId="294A87F0" w14:textId="77777777" w:rsidR="00F44229" w:rsidRPr="00F44229" w:rsidRDefault="00F44229" w:rsidP="00F44229">
            <w:pPr>
              <w:widowControl w:val="0"/>
              <w:suppressAutoHyphens/>
              <w:autoSpaceDE w:val="0"/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552" w:type="dxa"/>
            <w:vMerge w:val="restart"/>
          </w:tcPr>
          <w:p w14:paraId="2B4DCB05" w14:textId="77777777" w:rsidR="00F44229" w:rsidRPr="00F44229" w:rsidRDefault="00F44229" w:rsidP="00F44229">
            <w:pPr>
              <w:widowControl w:val="0"/>
              <w:suppressAutoHyphens/>
              <w:autoSpaceDE w:val="0"/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</w:t>
            </w:r>
          </w:p>
          <w:p w14:paraId="62724792" w14:textId="77777777" w:rsidR="00F44229" w:rsidRPr="00F44229" w:rsidRDefault="00F44229" w:rsidP="00F44229">
            <w:pPr>
              <w:widowControl w:val="0"/>
              <w:suppressAutoHyphens/>
              <w:autoSpaceDE w:val="0"/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843" w:type="dxa"/>
            <w:vMerge w:val="restart"/>
          </w:tcPr>
          <w:p w14:paraId="55309430" w14:textId="77777777" w:rsidR="00F44229" w:rsidRPr="00F44229" w:rsidRDefault="00F44229" w:rsidP="00F44229">
            <w:pPr>
              <w:widowControl w:val="0"/>
              <w:suppressAutoHyphens/>
              <w:autoSpaceDE w:val="0"/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16 736</w:t>
            </w:r>
          </w:p>
          <w:p w14:paraId="43B1E1B5" w14:textId="77777777" w:rsidR="00F44229" w:rsidRPr="00F44229" w:rsidRDefault="00F44229" w:rsidP="00F44229">
            <w:pPr>
              <w:widowControl w:val="0"/>
              <w:suppressAutoHyphens/>
              <w:autoSpaceDE w:val="0"/>
              <w:spacing w:after="0" w:line="240" w:lineRule="auto"/>
              <w:ind w:firstLine="720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F44229" w:rsidRPr="00F44229" w14:paraId="6A0D5950" w14:textId="77777777" w:rsidTr="00B6191F">
        <w:trPr>
          <w:trHeight w:val="266"/>
        </w:trPr>
        <w:tc>
          <w:tcPr>
            <w:tcW w:w="1780" w:type="dxa"/>
            <w:vMerge/>
          </w:tcPr>
          <w:p w14:paraId="431A77B9" w14:textId="77777777" w:rsidR="00F44229" w:rsidRPr="00F44229" w:rsidRDefault="00F44229" w:rsidP="00F44229">
            <w:pPr>
              <w:widowControl w:val="0"/>
              <w:suppressAutoHyphens/>
              <w:autoSpaceDE w:val="0"/>
              <w:spacing w:after="0" w:line="240" w:lineRule="auto"/>
              <w:ind w:firstLine="720"/>
              <w:jc w:val="center"/>
              <w:rPr>
                <w:rFonts w:ascii="Times New Roman" w:eastAsia="Times New Roman" w:hAnsi="Times New Roman" w:cs="Arial"/>
                <w:color w:val="000000"/>
                <w:sz w:val="24"/>
                <w:szCs w:val="24"/>
                <w:lang w:eastAsia="ar-SA"/>
              </w:rPr>
            </w:pPr>
          </w:p>
        </w:tc>
        <w:tc>
          <w:tcPr>
            <w:tcW w:w="2045" w:type="dxa"/>
          </w:tcPr>
          <w:p w14:paraId="696FD1DD" w14:textId="77777777" w:rsidR="00F44229" w:rsidRPr="00F44229" w:rsidRDefault="00F44229" w:rsidP="00F44229">
            <w:pPr>
              <w:widowControl w:val="0"/>
              <w:suppressAutoHyphens/>
              <w:autoSpaceDE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Учитель-логопед (логопед)</w:t>
            </w:r>
          </w:p>
        </w:tc>
        <w:tc>
          <w:tcPr>
            <w:tcW w:w="1816" w:type="dxa"/>
            <w:vMerge/>
          </w:tcPr>
          <w:p w14:paraId="01D30D71" w14:textId="77777777" w:rsidR="00F44229" w:rsidRPr="00F44229" w:rsidRDefault="00F44229" w:rsidP="00F44229">
            <w:pPr>
              <w:widowControl w:val="0"/>
              <w:suppressAutoHyphens/>
              <w:autoSpaceDE w:val="0"/>
              <w:spacing w:after="0" w:line="240" w:lineRule="auto"/>
              <w:ind w:firstLine="7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2552" w:type="dxa"/>
            <w:vMerge/>
          </w:tcPr>
          <w:p w14:paraId="18B748B9" w14:textId="77777777" w:rsidR="00F44229" w:rsidRPr="00F44229" w:rsidRDefault="00F44229" w:rsidP="00F44229">
            <w:pPr>
              <w:widowControl w:val="0"/>
              <w:suppressAutoHyphens/>
              <w:autoSpaceDE w:val="0"/>
              <w:spacing w:after="0" w:line="240" w:lineRule="auto"/>
              <w:ind w:firstLine="7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843" w:type="dxa"/>
            <w:vMerge/>
          </w:tcPr>
          <w:p w14:paraId="4A6D9C2D" w14:textId="77777777" w:rsidR="00F44229" w:rsidRPr="00F44229" w:rsidRDefault="00F44229" w:rsidP="00F44229">
            <w:pPr>
              <w:widowControl w:val="0"/>
              <w:suppressAutoHyphens/>
              <w:autoSpaceDE w:val="0"/>
              <w:spacing w:after="0" w:line="240" w:lineRule="auto"/>
              <w:ind w:firstLine="72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</w:tbl>
    <w:p w14:paraId="1D2852A4" w14:textId="77777777" w:rsidR="00F44229" w:rsidRPr="00F44229" w:rsidRDefault="00F44229" w:rsidP="00F44229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F72BBB" w14:textId="77777777" w:rsidR="00F44229" w:rsidRPr="00F44229" w:rsidRDefault="00F44229" w:rsidP="00F44229">
      <w:pPr>
        <w:tabs>
          <w:tab w:val="left" w:pos="851"/>
          <w:tab w:val="left" w:pos="10065"/>
        </w:tabs>
        <w:autoSpaceDE w:val="0"/>
        <w:autoSpaceDN w:val="0"/>
        <w:adjustRightInd w:val="0"/>
        <w:spacing w:after="0" w:line="240" w:lineRule="auto"/>
        <w:ind w:firstLine="851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4229">
        <w:rPr>
          <w:rFonts w:ascii="Times New Roman" w:eastAsia="Times New Roman" w:hAnsi="Times New Roman" w:cs="Times New Roman"/>
          <w:sz w:val="28"/>
          <w:szCs w:val="28"/>
          <w:lang w:eastAsia="ru-RU"/>
        </w:rPr>
        <w:t>2. Базовые оклады работников профессиональных квалификационных групп должностей медицинских и фармацевтических работников</w:t>
      </w:r>
      <w:r w:rsidRPr="00F44229">
        <w:rPr>
          <w:rFonts w:ascii="Calibri" w:eastAsia="Times New Roman" w:hAnsi="Calibri" w:cs="Times New Roman"/>
          <w:sz w:val="28"/>
          <w:szCs w:val="28"/>
          <w:lang w:eastAsia="ru-RU"/>
        </w:rPr>
        <w:t xml:space="preserve"> </w:t>
      </w:r>
      <w:r w:rsidRPr="00F44229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дошкольных образовательных организациях устанавливаются в следующих размерах:</w:t>
      </w:r>
    </w:p>
    <w:p w14:paraId="5B5569B7" w14:textId="77777777" w:rsidR="00F44229" w:rsidRPr="00F44229" w:rsidRDefault="00F44229" w:rsidP="00F44229">
      <w:pPr>
        <w:tabs>
          <w:tab w:val="left" w:pos="10065"/>
        </w:tabs>
        <w:autoSpaceDE w:val="0"/>
        <w:autoSpaceDN w:val="0"/>
        <w:adjustRightInd w:val="0"/>
        <w:spacing w:after="0" w:line="14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43"/>
        <w:gridCol w:w="4857"/>
        <w:gridCol w:w="1973"/>
      </w:tblGrid>
      <w:tr w:rsidR="00F44229" w:rsidRPr="00F44229" w14:paraId="2CF0499A" w14:textId="77777777" w:rsidTr="00B6191F">
        <w:trPr>
          <w:trHeight w:val="306"/>
          <w:tblHeader/>
        </w:trPr>
        <w:tc>
          <w:tcPr>
            <w:tcW w:w="3343" w:type="dxa"/>
          </w:tcPr>
          <w:p w14:paraId="76C587F0" w14:textId="77777777" w:rsidR="00F44229" w:rsidRPr="00F44229" w:rsidRDefault="00F44229" w:rsidP="00F44229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Квалификационный уровень</w:t>
            </w:r>
          </w:p>
        </w:tc>
        <w:tc>
          <w:tcPr>
            <w:tcW w:w="4857" w:type="dxa"/>
          </w:tcPr>
          <w:p w14:paraId="12FD0910" w14:textId="77777777" w:rsidR="00F44229" w:rsidRPr="00F44229" w:rsidRDefault="00F44229" w:rsidP="00F44229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должности</w:t>
            </w:r>
          </w:p>
        </w:tc>
        <w:tc>
          <w:tcPr>
            <w:tcW w:w="1973" w:type="dxa"/>
          </w:tcPr>
          <w:p w14:paraId="10515C7E" w14:textId="77777777" w:rsidR="00F44229" w:rsidRPr="00F44229" w:rsidRDefault="00F44229" w:rsidP="00F44229">
            <w:pPr>
              <w:tabs>
                <w:tab w:val="left" w:pos="274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Размер базового оклада </w:t>
            </w:r>
          </w:p>
          <w:p w14:paraId="1C5611A9" w14:textId="77777777" w:rsidR="00F44229" w:rsidRPr="00F44229" w:rsidRDefault="00F44229" w:rsidP="00F44229">
            <w:pPr>
              <w:tabs>
                <w:tab w:val="left" w:pos="274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месяц, рублей</w:t>
            </w:r>
          </w:p>
        </w:tc>
      </w:tr>
      <w:tr w:rsidR="00F44229" w:rsidRPr="00F44229" w14:paraId="4AE159EA" w14:textId="77777777" w:rsidTr="00B6191F">
        <w:trPr>
          <w:trHeight w:val="306"/>
          <w:tblHeader/>
        </w:trPr>
        <w:tc>
          <w:tcPr>
            <w:tcW w:w="3343" w:type="dxa"/>
          </w:tcPr>
          <w:p w14:paraId="19445E2F" w14:textId="77777777" w:rsidR="00F44229" w:rsidRPr="00F44229" w:rsidRDefault="00F44229" w:rsidP="00F44229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857" w:type="dxa"/>
          </w:tcPr>
          <w:p w14:paraId="6EDDDE41" w14:textId="77777777" w:rsidR="00F44229" w:rsidRPr="00F44229" w:rsidRDefault="00F44229" w:rsidP="00F44229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73" w:type="dxa"/>
          </w:tcPr>
          <w:p w14:paraId="50A451C2" w14:textId="77777777" w:rsidR="00F44229" w:rsidRPr="00F44229" w:rsidRDefault="00F44229" w:rsidP="00F44229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F44229" w:rsidRPr="00F44229" w14:paraId="2A56C999" w14:textId="77777777" w:rsidTr="00B6191F">
        <w:trPr>
          <w:trHeight w:val="600"/>
        </w:trPr>
        <w:tc>
          <w:tcPr>
            <w:tcW w:w="10173" w:type="dxa"/>
            <w:gridSpan w:val="3"/>
          </w:tcPr>
          <w:p w14:paraId="42434910" w14:textId="77777777" w:rsidR="00F44229" w:rsidRPr="00F44229" w:rsidRDefault="00F44229" w:rsidP="00F44229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Профессиональная квалификационная группа «Средний медицинский и фармацевтический персонал»</w:t>
            </w:r>
          </w:p>
        </w:tc>
      </w:tr>
      <w:tr w:rsidR="00F44229" w:rsidRPr="00F44229" w14:paraId="60219264" w14:textId="77777777" w:rsidTr="00B6191F">
        <w:trPr>
          <w:trHeight w:val="627"/>
        </w:trPr>
        <w:tc>
          <w:tcPr>
            <w:tcW w:w="3343" w:type="dxa"/>
          </w:tcPr>
          <w:p w14:paraId="5E80C3CE" w14:textId="77777777" w:rsidR="00F44229" w:rsidRPr="00F44229" w:rsidRDefault="00F44229" w:rsidP="00F44229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Пятый квалификационный уровень</w:t>
            </w:r>
          </w:p>
        </w:tc>
        <w:tc>
          <w:tcPr>
            <w:tcW w:w="4857" w:type="dxa"/>
          </w:tcPr>
          <w:p w14:paraId="0CE48BC8" w14:textId="77777777" w:rsidR="00F44229" w:rsidRPr="00F44229" w:rsidRDefault="00F44229" w:rsidP="00F44229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медицинская сестра</w:t>
            </w:r>
          </w:p>
        </w:tc>
        <w:tc>
          <w:tcPr>
            <w:tcW w:w="1973" w:type="dxa"/>
          </w:tcPr>
          <w:p w14:paraId="36D3383F" w14:textId="77777777" w:rsidR="00F44229" w:rsidRPr="00F44229" w:rsidRDefault="00F44229" w:rsidP="00F44229">
            <w:pPr>
              <w:tabs>
                <w:tab w:val="left" w:pos="10065"/>
              </w:tabs>
              <w:autoSpaceDE w:val="0"/>
              <w:autoSpaceDN w:val="0"/>
              <w:adjustRightInd w:val="0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17 937</w:t>
            </w:r>
          </w:p>
        </w:tc>
      </w:tr>
    </w:tbl>
    <w:p w14:paraId="02F9E770" w14:textId="77777777" w:rsidR="00F44229" w:rsidRPr="00F44229" w:rsidRDefault="00F44229" w:rsidP="00F44229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83076C0" w14:textId="77777777" w:rsidR="00F44229" w:rsidRPr="00F44229" w:rsidRDefault="00F44229" w:rsidP="00F44229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4229">
        <w:rPr>
          <w:rFonts w:ascii="Times New Roman" w:eastAsia="Times New Roman" w:hAnsi="Times New Roman" w:cs="Times New Roman"/>
          <w:sz w:val="28"/>
          <w:szCs w:val="28"/>
          <w:lang w:eastAsia="ru-RU"/>
        </w:rPr>
        <w:t>3. В случае принятия работников на должности с уровнем образования ниже уровня, установленного Единым квалификационным справочником должностей руководителей, специалистов и служащих или профессиональных стандартов, базовый оклад таким работникам устанавливается в соответствии с требуемым уровнем образования.</w:t>
      </w:r>
    </w:p>
    <w:p w14:paraId="06486D09" w14:textId="77777777" w:rsidR="00F44229" w:rsidRPr="00F44229" w:rsidRDefault="00F44229" w:rsidP="00F44229">
      <w:pPr>
        <w:tabs>
          <w:tab w:val="left" w:pos="10065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4229">
        <w:rPr>
          <w:rFonts w:ascii="Times New Roman" w:eastAsia="Times New Roman" w:hAnsi="Times New Roman" w:cs="Times New Roman"/>
          <w:sz w:val="28"/>
          <w:szCs w:val="28"/>
          <w:lang w:eastAsia="ru-RU"/>
        </w:rPr>
        <w:t>4. При наличии у работников уровня образования выше уровня, установленного Единым квалификационным справочником должностей руководителей, специалистов и служащих или профессиональных стандартов, базовый оклад таким работникам устанавливается в соответствии с требуемым уровнем образования.</w:t>
      </w:r>
    </w:p>
    <w:p w14:paraId="238BAF1D" w14:textId="77777777" w:rsidR="00F44229" w:rsidRPr="00F44229" w:rsidRDefault="00F44229" w:rsidP="00F44229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0C9B1E5" w14:textId="77777777" w:rsidR="00F44229" w:rsidRPr="00F44229" w:rsidRDefault="00F44229" w:rsidP="00F44229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44229">
        <w:rPr>
          <w:rFonts w:ascii="Times New Roman" w:eastAsia="Times New Roman" w:hAnsi="Times New Roman" w:cs="Times New Roman"/>
          <w:sz w:val="28"/>
          <w:szCs w:val="28"/>
          <w:lang w:eastAsia="ru-RU"/>
        </w:rPr>
        <w:t>5. Базовые оклады работников профессиональных квалификационных групп общеотраслевых профессий рабочих образовательных организаций Республики Татарстан устанавливаются в следующих размерах:</w:t>
      </w:r>
    </w:p>
    <w:tbl>
      <w:tblPr>
        <w:tblW w:w="1006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115"/>
        <w:gridCol w:w="4950"/>
      </w:tblGrid>
      <w:tr w:rsidR="00F44229" w:rsidRPr="00F44229" w14:paraId="10EFA1C2" w14:textId="77777777" w:rsidTr="00B6191F">
        <w:trPr>
          <w:trHeight w:val="863"/>
          <w:tblHeader/>
        </w:trPr>
        <w:tc>
          <w:tcPr>
            <w:tcW w:w="5115" w:type="dxa"/>
          </w:tcPr>
          <w:p w14:paraId="14BA672D" w14:textId="77777777" w:rsidR="00F44229" w:rsidRPr="00F44229" w:rsidRDefault="00F44229" w:rsidP="00F442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Квалификационный уровень</w:t>
            </w:r>
          </w:p>
        </w:tc>
        <w:tc>
          <w:tcPr>
            <w:tcW w:w="4950" w:type="dxa"/>
          </w:tcPr>
          <w:p w14:paraId="4E14D9AD" w14:textId="77777777" w:rsidR="00F44229" w:rsidRPr="00F44229" w:rsidRDefault="00F44229" w:rsidP="00F442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базового оклада в месяц, рублей</w:t>
            </w:r>
          </w:p>
        </w:tc>
      </w:tr>
      <w:tr w:rsidR="00F44229" w:rsidRPr="00F44229" w14:paraId="79B22675" w14:textId="77777777" w:rsidTr="00B6191F">
        <w:trPr>
          <w:trHeight w:val="282"/>
          <w:tblHeader/>
        </w:trPr>
        <w:tc>
          <w:tcPr>
            <w:tcW w:w="10065" w:type="dxa"/>
            <w:gridSpan w:val="2"/>
          </w:tcPr>
          <w:p w14:paraId="541D5622" w14:textId="77777777" w:rsidR="00F44229" w:rsidRPr="00F44229" w:rsidRDefault="00F44229" w:rsidP="00F44229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Профессиональная квалификационная группа «Общеотраслевые профессии </w:t>
            </w:r>
          </w:p>
          <w:p w14:paraId="047E3B36" w14:textId="77777777" w:rsidR="00F44229" w:rsidRPr="00F44229" w:rsidRDefault="00F44229" w:rsidP="00F44229">
            <w:pPr>
              <w:autoSpaceDE w:val="0"/>
              <w:autoSpaceDN w:val="0"/>
              <w:adjustRightInd w:val="0"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рабочих первого уровня»</w:t>
            </w:r>
          </w:p>
        </w:tc>
      </w:tr>
      <w:tr w:rsidR="00F44229" w:rsidRPr="00F44229" w14:paraId="7698F9C3" w14:textId="77777777" w:rsidTr="00B6191F">
        <w:trPr>
          <w:trHeight w:val="352"/>
        </w:trPr>
        <w:tc>
          <w:tcPr>
            <w:tcW w:w="5115" w:type="dxa"/>
          </w:tcPr>
          <w:p w14:paraId="427A5E46" w14:textId="77777777" w:rsidR="00F44229" w:rsidRPr="00F44229" w:rsidRDefault="00F44229" w:rsidP="00F442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Первый квалификационный уровень:</w:t>
            </w:r>
          </w:p>
          <w:p w14:paraId="6B7F825D" w14:textId="77777777" w:rsidR="00F44229" w:rsidRPr="00F44229" w:rsidRDefault="00F44229" w:rsidP="00F4422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Дворник, кастелянша, кладовщик, уборщик служебных помещений, сторож, повар, подсобный рабочий, машинист по стирке и ремонту спецодежды,  рабочий по комплексному обслуживанию и ремонту зданий и сооружений</w:t>
            </w:r>
          </w:p>
        </w:tc>
        <w:tc>
          <w:tcPr>
            <w:tcW w:w="4950" w:type="dxa"/>
          </w:tcPr>
          <w:p w14:paraId="15B908F2" w14:textId="77777777" w:rsidR="00F44229" w:rsidRPr="00F44229" w:rsidRDefault="00F44229" w:rsidP="00F442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13 617</w:t>
            </w:r>
          </w:p>
        </w:tc>
      </w:tr>
    </w:tbl>
    <w:p w14:paraId="65B2A37A" w14:textId="77777777" w:rsidR="00F44229" w:rsidRPr="00F44229" w:rsidRDefault="00F44229" w:rsidP="00F44229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Par44"/>
      <w:bookmarkEnd w:id="1"/>
    </w:p>
    <w:p w14:paraId="1136600E" w14:textId="77777777" w:rsidR="00F44229" w:rsidRPr="00F44229" w:rsidRDefault="00F44229" w:rsidP="00F44229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44229">
        <w:rPr>
          <w:rFonts w:ascii="Times New Roman" w:eastAsia="Times New Roman" w:hAnsi="Times New Roman" w:cs="Times New Roman"/>
          <w:sz w:val="24"/>
          <w:szCs w:val="24"/>
          <w:lang w:eastAsia="ru-RU"/>
        </w:rPr>
        <w:t>6. Базовые оклады работников профессиональных квалификационных групп общеотраслевых должностей руководителей, специалистов и служащих образовательных организаций Республики Татарстан устанавливаются в следующих размерах:</w:t>
      </w:r>
    </w:p>
    <w:p w14:paraId="6E0FBFAA" w14:textId="77777777" w:rsidR="00F44229" w:rsidRPr="00F44229" w:rsidRDefault="00F44229" w:rsidP="00F44229">
      <w:pPr>
        <w:spacing w:after="0" w:line="240" w:lineRule="auto"/>
        <w:rPr>
          <w:rFonts w:ascii="Calibri" w:eastAsia="Times New Roman" w:hAnsi="Calibri" w:cs="Times New Roman"/>
          <w:sz w:val="24"/>
          <w:szCs w:val="24"/>
          <w:lang w:eastAsia="ru-RU"/>
        </w:rPr>
      </w:pPr>
    </w:p>
    <w:tbl>
      <w:tblPr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225"/>
        <w:gridCol w:w="4948"/>
      </w:tblGrid>
      <w:tr w:rsidR="00F44229" w:rsidRPr="00F44229" w14:paraId="2C0DF11E" w14:textId="77777777" w:rsidTr="00B6191F">
        <w:trPr>
          <w:cantSplit/>
          <w:trHeight w:val="213"/>
          <w:tblHeader/>
        </w:trPr>
        <w:tc>
          <w:tcPr>
            <w:tcW w:w="5225" w:type="dxa"/>
          </w:tcPr>
          <w:p w14:paraId="6D38E101" w14:textId="77777777" w:rsidR="00F44229" w:rsidRPr="00F44229" w:rsidRDefault="00F44229" w:rsidP="00F442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Квалификационный уровень</w:t>
            </w:r>
          </w:p>
        </w:tc>
        <w:tc>
          <w:tcPr>
            <w:tcW w:w="4948" w:type="dxa"/>
          </w:tcPr>
          <w:p w14:paraId="3A1CD422" w14:textId="77777777" w:rsidR="00F44229" w:rsidRPr="00F44229" w:rsidRDefault="00F44229" w:rsidP="00F442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базового оклада в месяц, рублей</w:t>
            </w:r>
          </w:p>
          <w:p w14:paraId="7F02DE0F" w14:textId="77777777" w:rsidR="00F44229" w:rsidRPr="00F44229" w:rsidRDefault="00F44229" w:rsidP="00F442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44229" w:rsidRPr="00F44229" w14:paraId="231E1EE3" w14:textId="77777777" w:rsidTr="00B6191F">
        <w:trPr>
          <w:cantSplit/>
          <w:trHeight w:val="213"/>
          <w:tblHeader/>
        </w:trPr>
        <w:tc>
          <w:tcPr>
            <w:tcW w:w="5225" w:type="dxa"/>
          </w:tcPr>
          <w:p w14:paraId="2DE7D58E" w14:textId="77777777" w:rsidR="00F44229" w:rsidRPr="00F44229" w:rsidRDefault="00F44229" w:rsidP="00F442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948" w:type="dxa"/>
          </w:tcPr>
          <w:p w14:paraId="31F87144" w14:textId="77777777" w:rsidR="00F44229" w:rsidRPr="00F44229" w:rsidRDefault="00F44229" w:rsidP="00F442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F44229" w:rsidRPr="00F44229" w14:paraId="36EFFD30" w14:textId="77777777" w:rsidTr="00B6191F">
        <w:trPr>
          <w:cantSplit/>
          <w:trHeight w:val="446"/>
        </w:trPr>
        <w:tc>
          <w:tcPr>
            <w:tcW w:w="10173" w:type="dxa"/>
            <w:gridSpan w:val="2"/>
          </w:tcPr>
          <w:p w14:paraId="5593B47E" w14:textId="77777777" w:rsidR="00F44229" w:rsidRPr="00F44229" w:rsidRDefault="00F44229" w:rsidP="00F442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Профессиональная квалификационная группа «Общеотраслевые должности </w:t>
            </w:r>
          </w:p>
          <w:p w14:paraId="1E80314C" w14:textId="77777777" w:rsidR="00F44229" w:rsidRPr="00F44229" w:rsidRDefault="00F44229" w:rsidP="00F442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служащих второго уровня»</w:t>
            </w:r>
          </w:p>
        </w:tc>
      </w:tr>
      <w:tr w:rsidR="00F44229" w:rsidRPr="00F44229" w14:paraId="492C3359" w14:textId="77777777" w:rsidTr="00B6191F">
        <w:trPr>
          <w:cantSplit/>
          <w:trHeight w:val="327"/>
        </w:trPr>
        <w:tc>
          <w:tcPr>
            <w:tcW w:w="5225" w:type="dxa"/>
          </w:tcPr>
          <w:p w14:paraId="2FD0E657" w14:textId="77777777" w:rsidR="00F44229" w:rsidRPr="00F44229" w:rsidRDefault="00F44229" w:rsidP="00F442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Второй квалификационный уровень:</w:t>
            </w:r>
          </w:p>
          <w:p w14:paraId="7C217184" w14:textId="77777777" w:rsidR="00F44229" w:rsidRPr="00F44229" w:rsidRDefault="00F44229" w:rsidP="00F44229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 хозяйством</w:t>
            </w:r>
          </w:p>
        </w:tc>
        <w:tc>
          <w:tcPr>
            <w:tcW w:w="4948" w:type="dxa"/>
          </w:tcPr>
          <w:p w14:paraId="2A0CD3F5" w14:textId="77777777" w:rsidR="00F44229" w:rsidRPr="00F44229" w:rsidRDefault="00F44229" w:rsidP="00F4422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422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14 130</w:t>
            </w:r>
          </w:p>
        </w:tc>
      </w:tr>
    </w:tbl>
    <w:p w14:paraId="3FBAB2E7" w14:textId="77777777" w:rsidR="00F44229" w:rsidRPr="00F44229" w:rsidRDefault="00F44229" w:rsidP="00F4422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Par71"/>
      <w:bookmarkEnd w:id="2"/>
    </w:p>
    <w:p w14:paraId="6948C006" w14:textId="77777777" w:rsidR="00B6191F" w:rsidRDefault="00B6191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</w:pPr>
    </w:p>
    <w:p w14:paraId="19F50B49" w14:textId="77777777" w:rsidR="00B6191F" w:rsidRDefault="00B6191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</w:pPr>
    </w:p>
    <w:p w14:paraId="786E0C06" w14:textId="26FB839E" w:rsidR="00F75C43" w:rsidRDefault="00F76A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  <w:lastRenderedPageBreak/>
        <w:t>В приложении коллективного договора:</w:t>
      </w:r>
    </w:p>
    <w:p w14:paraId="30D046A7" w14:textId="77777777" w:rsidR="00F76A8F" w:rsidRPr="00F75C43" w:rsidRDefault="00F76A8F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</w:pPr>
    </w:p>
    <w:p w14:paraId="413353E7" w14:textId="54A5870E" w:rsidR="00F75C43" w:rsidRPr="00F75C43" w:rsidRDefault="00F75C43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</w:pPr>
      <w:r w:rsidRPr="00F75C43"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  <w:t xml:space="preserve">2.«Положение о порядке и условиях предоставлениях дополнительных отпусков работникам  </w:t>
      </w:r>
      <w:r w:rsidR="00B6191F"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  <w:t xml:space="preserve">МБДОУ «Детский сад №77 комбинированного вида» </w:t>
      </w:r>
      <w:r w:rsidRPr="00F75C43"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  <w:t>Вахитовского района г.Казани»</w:t>
      </w:r>
    </w:p>
    <w:p w14:paraId="69269996" w14:textId="77777777" w:rsidR="00F75C43" w:rsidRPr="00F75C43" w:rsidRDefault="00F75C43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</w:pPr>
    </w:p>
    <w:p w14:paraId="08DEF313" w14:textId="77777777" w:rsidR="00F75C43" w:rsidRPr="00F75C43" w:rsidRDefault="00F75C43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</w:pPr>
      <w:r w:rsidRPr="00F75C43"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  <w:t xml:space="preserve">Глава </w:t>
      </w:r>
      <w:r w:rsidRPr="00F75C43">
        <w:rPr>
          <w:rFonts w:ascii="Times New Roman" w:eastAsia="Times New Roman" w:hAnsi="Times New Roman" w:cs="Times New Roman"/>
          <w:b/>
          <w:spacing w:val="-6"/>
          <w:sz w:val="28"/>
          <w:szCs w:val="24"/>
          <w:lang w:val="en-US" w:eastAsia="ru-RU"/>
        </w:rPr>
        <w:t>VI</w:t>
      </w:r>
      <w:r w:rsidRPr="00F75C43"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  <w:t>. «Порядок предоставления дополнительных оплачиваемых отпусков в целях социальной защиты работников».</w:t>
      </w:r>
      <w:r w:rsidRPr="00F75C43"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  <w:t xml:space="preserve"> </w:t>
      </w:r>
    </w:p>
    <w:p w14:paraId="6C1FE2BC" w14:textId="0C73F008" w:rsidR="00F75C43" w:rsidRPr="00F75C43" w:rsidRDefault="00F75C43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</w:pPr>
      <w:r w:rsidRPr="00F75C43"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  <w:t>Включить пункт 4.7.</w:t>
      </w:r>
      <w:r w:rsidRPr="00F75C43"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  <w:t xml:space="preserve"> «При предоставлении двух оплачиваемых дополнительных  рабочих дней отдыха работнику, проходящему </w:t>
      </w:r>
      <w:r w:rsidRPr="00F75C43"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  <w:t>вакцинацию против новой корон</w:t>
      </w:r>
      <w:r w:rsidR="00B6191F"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  <w:t>а</w:t>
      </w:r>
      <w:r w:rsidRPr="00F75C43"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  <w:t>вирусной инфекции в особых условиях эпидобстановки</w:t>
      </w:r>
      <w:r w:rsidRPr="00F75C43"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  <w:t xml:space="preserve">, необходимо предоставление работника заявление об освобождения от работы не менее чем за 3 дня до даты вакцинации». Предусмотреть первый  день отдыха - в день вакцинации, второй день – следующий за днем вакцинации. </w:t>
      </w:r>
    </w:p>
    <w:p w14:paraId="1E4A4767" w14:textId="6D081058" w:rsidR="00F75C43" w:rsidRPr="00F75C43" w:rsidRDefault="00F75C43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</w:pPr>
      <w:r w:rsidRPr="00F75C43"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  <w:t>Присоединение к ежегодному отпуску работника, проходящему вакцинацию против новой корон</w:t>
      </w:r>
      <w:r w:rsidR="00B6191F"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  <w:t>а</w:t>
      </w:r>
      <w:r w:rsidRPr="00F75C43">
        <w:rPr>
          <w:rFonts w:ascii="Times New Roman" w:eastAsia="Times New Roman" w:hAnsi="Times New Roman" w:cs="Times New Roman"/>
          <w:spacing w:val="-6"/>
          <w:sz w:val="28"/>
          <w:szCs w:val="24"/>
          <w:lang w:eastAsia="ru-RU"/>
        </w:rPr>
        <w:t>вирусной инфекции в особых условиях эпидобстановки,  двух оплачиваемых дополнительных  рабочих дней  не допускается.</w:t>
      </w:r>
    </w:p>
    <w:p w14:paraId="22A1ECB2" w14:textId="77777777" w:rsidR="00F75C43" w:rsidRPr="00F75C43" w:rsidRDefault="00F75C43" w:rsidP="00F75C43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</w:pPr>
    </w:p>
    <w:p w14:paraId="39023DEF" w14:textId="77777777" w:rsidR="00F76A8F" w:rsidRDefault="00F76A8F" w:rsidP="00F76A8F">
      <w:pPr>
        <w:spacing w:after="0" w:line="240" w:lineRule="auto"/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  <w:t xml:space="preserve">        </w:t>
      </w:r>
    </w:p>
    <w:p w14:paraId="260EC86D" w14:textId="77777777" w:rsidR="00F44229" w:rsidRDefault="00F76A8F" w:rsidP="00F76A8F">
      <w:pPr>
        <w:spacing w:after="0" w:line="240" w:lineRule="auto"/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  <w:t xml:space="preserve">         </w:t>
      </w:r>
      <w:r w:rsidR="00F75C43" w:rsidRPr="00F75C43"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  <w:t>Работод</w:t>
      </w:r>
      <w:r w:rsidR="00F44229"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  <w:t xml:space="preserve">атель                                                    </w:t>
      </w:r>
      <w:r w:rsidR="00F75C43" w:rsidRPr="00F75C43"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  <w:t xml:space="preserve"> </w:t>
      </w:r>
      <w:r w:rsidR="00443E8B"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  <w:t xml:space="preserve">  </w:t>
      </w:r>
      <w:r w:rsidR="00F75C43" w:rsidRPr="00F75C43"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  <w:t>_________</w:t>
      </w:r>
      <w:r w:rsidR="00443E8B"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  <w:t xml:space="preserve"> С.Ю. Товст</w:t>
      </w:r>
      <w:r w:rsidR="00F44229"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  <w:t>енко</w:t>
      </w:r>
    </w:p>
    <w:p w14:paraId="202BC5D5" w14:textId="77777777" w:rsidR="00443E8B" w:rsidRPr="00F75C43" w:rsidRDefault="00443E8B" w:rsidP="00443E8B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pacing w:val="-6"/>
          <w:sz w:val="28"/>
          <w:szCs w:val="24"/>
          <w:lang w:eastAsia="ru-RU"/>
        </w:rPr>
        <w:t>МБДОУ «Детский сад №77»</w:t>
      </w:r>
    </w:p>
    <w:p w14:paraId="4A5133C0" w14:textId="77777777" w:rsidR="00A86461" w:rsidRDefault="00A86461" w:rsidP="00F76A8F">
      <w:pPr>
        <w:spacing w:after="0" w:line="240" w:lineRule="auto"/>
        <w:rPr>
          <w:rFonts w:ascii="Times New Roman" w:eastAsia="Times New Roman" w:hAnsi="Times New Roman" w:cs="Times New Roman"/>
          <w:i/>
          <w:spacing w:val="-6"/>
          <w:sz w:val="28"/>
          <w:szCs w:val="24"/>
          <w:lang w:eastAsia="ru-RU"/>
        </w:rPr>
      </w:pPr>
    </w:p>
    <w:p w14:paraId="283B2F82" w14:textId="77777777" w:rsidR="00F75C43" w:rsidRPr="00F75C43" w:rsidRDefault="00F75C43" w:rsidP="00F75C43">
      <w:pPr>
        <w:spacing w:after="0" w:line="240" w:lineRule="auto"/>
        <w:ind w:firstLine="567"/>
        <w:rPr>
          <w:rFonts w:ascii="Times New Roman" w:eastAsia="Times New Roman" w:hAnsi="Times New Roman" w:cs="Times New Roman"/>
          <w:i/>
          <w:spacing w:val="-6"/>
          <w:sz w:val="28"/>
          <w:szCs w:val="24"/>
          <w:lang w:eastAsia="ru-RU"/>
        </w:rPr>
      </w:pPr>
      <w:r w:rsidRPr="00F75C43">
        <w:rPr>
          <w:rFonts w:ascii="Times New Roman" w:eastAsia="Times New Roman" w:hAnsi="Times New Roman" w:cs="Times New Roman"/>
          <w:i/>
          <w:spacing w:val="-6"/>
          <w:sz w:val="28"/>
          <w:szCs w:val="24"/>
          <w:lang w:eastAsia="ru-RU"/>
        </w:rPr>
        <w:t>М.П.</w:t>
      </w:r>
    </w:p>
    <w:p w14:paraId="019A5124" w14:textId="77777777" w:rsidR="00F75C43" w:rsidRPr="00F75C43" w:rsidRDefault="00F75C43" w:rsidP="00F75C43">
      <w:pPr>
        <w:spacing w:after="0" w:line="240" w:lineRule="auto"/>
        <w:ind w:firstLine="567"/>
        <w:rPr>
          <w:rFonts w:ascii="Times New Roman" w:eastAsia="Times New Roman" w:hAnsi="Times New Roman" w:cs="Times New Roman"/>
          <w:i/>
          <w:spacing w:val="-6"/>
          <w:sz w:val="28"/>
          <w:szCs w:val="24"/>
          <w:lang w:eastAsia="ru-RU"/>
        </w:rPr>
      </w:pPr>
    </w:p>
    <w:p w14:paraId="18278D6D" w14:textId="77777777" w:rsidR="00F76A8F" w:rsidRDefault="00F76A8F" w:rsidP="00F76A8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       </w:t>
      </w:r>
    </w:p>
    <w:p w14:paraId="40693CAE" w14:textId="77777777" w:rsidR="00F75C43" w:rsidRPr="00F75C43" w:rsidRDefault="00F76A8F" w:rsidP="00F76A8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       </w:t>
      </w:r>
      <w:r w:rsidR="00F75C43" w:rsidRPr="00F75C43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Представитель работников образовательной организации</w:t>
      </w:r>
    </w:p>
    <w:p w14:paraId="2049B964" w14:textId="77777777" w:rsidR="00443E8B" w:rsidRDefault="00F75C43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F75C43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Председатель профсоюзного комите</w:t>
      </w:r>
      <w:r w:rsidR="00443E8B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та</w:t>
      </w:r>
    </w:p>
    <w:p w14:paraId="4759E8C6" w14:textId="77777777" w:rsidR="00F75C43" w:rsidRPr="00F75C43" w:rsidRDefault="00443E8B" w:rsidP="00F75C43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МБДОУ «Детский сад №77»                     </w:t>
      </w:r>
      <w:r w:rsidR="00A84822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 xml:space="preserve">     </w:t>
      </w:r>
      <w:r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________Р.Г.Ганиева</w:t>
      </w:r>
    </w:p>
    <w:p w14:paraId="5F43DDA7" w14:textId="77777777" w:rsidR="00F75C43" w:rsidRPr="00F75C43" w:rsidRDefault="00F75C43" w:rsidP="00443E8B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14:paraId="499B34D2" w14:textId="77777777" w:rsidR="00F75C43" w:rsidRPr="00F75C43" w:rsidRDefault="00F76A8F" w:rsidP="00F76A8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4"/>
          <w:lang w:eastAsia="ru-RU"/>
        </w:rPr>
        <w:t xml:space="preserve">       </w:t>
      </w:r>
      <w:r w:rsidR="00F75C43" w:rsidRPr="00F75C43">
        <w:rPr>
          <w:rFonts w:ascii="Times New Roman" w:eastAsia="Times New Roman" w:hAnsi="Times New Roman" w:cs="Times New Roman"/>
          <w:sz w:val="28"/>
          <w:szCs w:val="24"/>
          <w:lang w:eastAsia="ru-RU"/>
        </w:rPr>
        <w:t>Дата:_____________________</w:t>
      </w:r>
    </w:p>
    <w:p w14:paraId="62463E5E" w14:textId="77777777" w:rsidR="00911DC4" w:rsidRDefault="00911DC4"/>
    <w:sectPr w:rsidR="00911DC4" w:rsidSect="006520EE">
      <w:pgSz w:w="11906" w:h="16838"/>
      <w:pgMar w:top="567" w:right="70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96F7B"/>
    <w:rsid w:val="00051396"/>
    <w:rsid w:val="00443E8B"/>
    <w:rsid w:val="006520EE"/>
    <w:rsid w:val="00911DC4"/>
    <w:rsid w:val="0095188F"/>
    <w:rsid w:val="00A84822"/>
    <w:rsid w:val="00A86461"/>
    <w:rsid w:val="00B6191F"/>
    <w:rsid w:val="00C96F7B"/>
    <w:rsid w:val="00E41897"/>
    <w:rsid w:val="00F44229"/>
    <w:rsid w:val="00F75C43"/>
    <w:rsid w:val="00F76A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CBE9C2"/>
  <w15:docId w15:val="{352456ED-3506-4382-B618-7D6FFD450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5</Pages>
  <Words>1098</Words>
  <Characters>6262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Professional</cp:lastModifiedBy>
  <cp:revision>10</cp:revision>
  <cp:lastPrinted>2022-03-25T10:15:00Z</cp:lastPrinted>
  <dcterms:created xsi:type="dcterms:W3CDTF">2022-03-16T08:42:00Z</dcterms:created>
  <dcterms:modified xsi:type="dcterms:W3CDTF">2022-09-14T06:00:00Z</dcterms:modified>
</cp:coreProperties>
</file>